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71D" w14:textId="1A861421" w:rsidR="00BB7A19" w:rsidRPr="00BB7A19" w:rsidRDefault="002F5E4C" w:rsidP="00BB7A19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br/>
      </w:r>
      <w:r w:rsidR="00BB7A19" w:rsidRPr="00BB7A19">
        <w:rPr>
          <w:rFonts w:ascii="Tahoma" w:hAnsi="Tahoma" w:cs="Tahoma"/>
          <w:b/>
          <w:color w:val="008AC9"/>
        </w:rPr>
        <w:t xml:space="preserve">Student Question to be asked by Teachers </w:t>
      </w:r>
    </w:p>
    <w:p w14:paraId="442D5E02" w14:textId="75648C4D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>The following two-part question should be asked one to two days prior to lesson and one to two da</w:t>
      </w:r>
      <w:r w:rsidR="00145491">
        <w:rPr>
          <w:rFonts w:ascii="Tahoma" w:hAnsi="Tahoma" w:cs="Tahoma"/>
          <w:b/>
        </w:rPr>
        <w:t xml:space="preserve">ys after completion of lesson. </w:t>
      </w:r>
      <w:r w:rsidRPr="00BB7A19">
        <w:rPr>
          <w:rFonts w:ascii="Tahoma" w:hAnsi="Tahoma" w:cs="Tahoma"/>
          <w:b/>
        </w:rPr>
        <w:t xml:space="preserve">*If the lesson is taught over multiple days, question should be asked one to two days after full completion. </w:t>
      </w:r>
    </w:p>
    <w:p w14:paraId="1B7C50D7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 xml:space="preserve"> </w:t>
      </w:r>
    </w:p>
    <w:p w14:paraId="0B3600FB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Pre-lesson two-part question:</w:t>
      </w:r>
    </w:p>
    <w:p w14:paraId="31D04B7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will be learning about the dangers of getting sunburned, by raising your hands, how many of you know what to do to protect yourself from getting sunburned?”</w:t>
      </w:r>
    </w:p>
    <w:p w14:paraId="1EECDDF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000D1C1D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“Can you shout out some ways to be sun smart and protect yourself from getting sunburned?”</w:t>
      </w:r>
    </w:p>
    <w:p w14:paraId="14201B37" w14:textId="16A98180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2EC0C293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</w:p>
    <w:p w14:paraId="33F54E86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Post-lesson two-part question:</w:t>
      </w:r>
    </w:p>
    <w:p w14:paraId="64D23921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learned about the dangers of getting sunburned, by raising your hands, how many of you know what to do to protect yourself from getting sunburned?”</w:t>
      </w:r>
    </w:p>
    <w:p w14:paraId="6FE687A5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79EEAAEA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 xml:space="preserve"> “Can you shout out the top 4 ways to be sun smart and protect yourself from getting sunburned?”</w:t>
      </w:r>
    </w:p>
    <w:p w14:paraId="541FDB74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6532C223" w14:textId="77777777" w:rsidR="00BB7A19" w:rsidRPr="00BB7A19" w:rsidRDefault="00BB7A19" w:rsidP="00BB7A19">
      <w:pPr>
        <w:spacing w:line="240" w:lineRule="auto"/>
        <w:rPr>
          <w:rFonts w:ascii="Tahoma" w:hAnsi="Tahoma" w:cs="Tahoma"/>
          <w:i/>
        </w:rPr>
      </w:pPr>
    </w:p>
    <w:p w14:paraId="674EA01D" w14:textId="4F202B6D" w:rsidR="00BB7A19" w:rsidRDefault="00BB7A19" w:rsidP="00BB7A19">
      <w:pPr>
        <w:spacing w:line="240" w:lineRule="auto"/>
        <w:rPr>
          <w:rFonts w:ascii="Tahoma" w:hAnsi="Tahoma" w:cs="Tahoma"/>
          <w:b/>
          <w:u w:val="single"/>
        </w:rPr>
      </w:pPr>
      <w:r w:rsidRPr="00BB7A19">
        <w:rPr>
          <w:rFonts w:ascii="Tahoma" w:hAnsi="Tahoma" w:cs="Tahoma"/>
        </w:rPr>
        <w:t xml:space="preserve">Once you obtain your class’s pre and post responses, please enter them on our Survey Monkey link: </w:t>
      </w:r>
    </w:p>
    <w:p w14:paraId="202EE392" w14:textId="736B9FD1" w:rsidR="00FB03AF" w:rsidRDefault="00FB03AF" w:rsidP="00BB7A19">
      <w:pPr>
        <w:spacing w:line="240" w:lineRule="auto"/>
        <w:rPr>
          <w:rFonts w:ascii="Tahoma" w:hAnsi="Tahoma" w:cs="Tahoma"/>
          <w:b/>
          <w:u w:val="single"/>
        </w:rPr>
      </w:pPr>
      <w:r w:rsidRPr="00FB03AF">
        <w:rPr>
          <w:rFonts w:ascii="Tahoma" w:hAnsi="Tahoma" w:cs="Tahoma"/>
          <w:b/>
        </w:rPr>
        <w:t xml:space="preserve">Pre-lesson survey: </w:t>
      </w:r>
      <w:r w:rsidR="00977600">
        <w:rPr>
          <w:rFonts w:ascii="Tahoma" w:hAnsi="Tahoma" w:cs="Tahoma"/>
          <w:b/>
        </w:rPr>
        <w:br/>
      </w:r>
      <w:hyperlink r:id="rId8" w:history="1">
        <w:r w:rsidR="00977600" w:rsidRPr="00B92342">
          <w:rPr>
            <w:rStyle w:val="Hyperlink"/>
            <w:rFonts w:ascii="Tahoma" w:hAnsi="Tahoma" w:cs="Tahoma"/>
          </w:rPr>
          <w:t>https://www.surveygizmo.com/s3/5476873/2020-Skin-Cancer-Student-Pre-lesson</w:t>
        </w:r>
      </w:hyperlink>
    </w:p>
    <w:p w14:paraId="105F1AF8" w14:textId="004CE2CD" w:rsidR="00FB03AF" w:rsidRDefault="00FB03AF" w:rsidP="00BB7A19">
      <w:pPr>
        <w:spacing w:line="240" w:lineRule="auto"/>
        <w:rPr>
          <w:rFonts w:ascii="Tahoma" w:hAnsi="Tahoma" w:cs="Tahoma"/>
        </w:rPr>
      </w:pPr>
    </w:p>
    <w:p w14:paraId="7FD9C8B6" w14:textId="3DAA8C0C" w:rsidR="00BB7A19" w:rsidRPr="00977600" w:rsidRDefault="00FB03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Post-lesson survey: </w:t>
      </w:r>
      <w:r w:rsidR="00977600">
        <w:rPr>
          <w:rFonts w:ascii="Tahoma" w:hAnsi="Tahoma" w:cs="Tahoma"/>
          <w:b/>
        </w:rPr>
        <w:br/>
      </w:r>
      <w:bookmarkStart w:id="0" w:name="_GoBack"/>
      <w:bookmarkEnd w:id="0"/>
      <w:r w:rsidR="006168DA">
        <w:rPr>
          <w:rFonts w:ascii="Tahoma" w:hAnsi="Tahoma" w:cs="Tahoma"/>
        </w:rPr>
        <w:fldChar w:fldCharType="begin"/>
      </w:r>
      <w:r w:rsidR="006168DA">
        <w:rPr>
          <w:rFonts w:ascii="Tahoma" w:hAnsi="Tahoma" w:cs="Tahoma"/>
        </w:rPr>
        <w:instrText xml:space="preserve"> HYPERLINK "</w:instrText>
      </w:r>
      <w:r w:rsidR="006168DA" w:rsidRPr="006168DA">
        <w:rPr>
          <w:rFonts w:ascii="Tahoma" w:hAnsi="Tahoma" w:cs="Tahoma"/>
        </w:rPr>
        <w:instrText>https://www.surveygizmo.com/s3/5476878/2020-Skin-Cancer-Student-Post-lesson</w:instrText>
      </w:r>
      <w:r w:rsidR="006168DA">
        <w:rPr>
          <w:rFonts w:ascii="Tahoma" w:hAnsi="Tahoma" w:cs="Tahoma"/>
        </w:rPr>
        <w:instrText xml:space="preserve">" </w:instrText>
      </w:r>
      <w:r w:rsidR="006168DA">
        <w:rPr>
          <w:rFonts w:ascii="Tahoma" w:hAnsi="Tahoma" w:cs="Tahoma"/>
        </w:rPr>
        <w:fldChar w:fldCharType="separate"/>
      </w:r>
      <w:r w:rsidR="006168DA" w:rsidRPr="00B92342">
        <w:rPr>
          <w:rStyle w:val="Hyperlink"/>
          <w:rFonts w:ascii="Tahoma" w:hAnsi="Tahoma" w:cs="Tahoma"/>
        </w:rPr>
        <w:t>https://www.surveygizmo.com/s3/5476878/2020-Skin-Cancer-Student-Post-lesson</w:t>
      </w:r>
      <w:r w:rsidR="006168DA">
        <w:rPr>
          <w:rFonts w:ascii="Tahoma" w:hAnsi="Tahoma" w:cs="Tahoma"/>
        </w:rPr>
        <w:fldChar w:fldCharType="end"/>
      </w:r>
    </w:p>
    <w:sectPr w:rsidR="00BB7A19" w:rsidRPr="00977600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A9C6" w14:textId="77777777" w:rsidR="0058536A" w:rsidRDefault="0058536A" w:rsidP="00172F66">
      <w:pPr>
        <w:spacing w:after="0" w:line="240" w:lineRule="auto"/>
      </w:pPr>
      <w:r>
        <w:separator/>
      </w:r>
    </w:p>
  </w:endnote>
  <w:endnote w:type="continuationSeparator" w:id="0">
    <w:p w14:paraId="437F6CF4" w14:textId="77777777" w:rsidR="0058536A" w:rsidRDefault="0058536A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420A" w14:textId="77777777" w:rsidR="0058536A" w:rsidRDefault="0058536A" w:rsidP="00172F66">
      <w:pPr>
        <w:spacing w:after="0" w:line="240" w:lineRule="auto"/>
      </w:pPr>
      <w:r>
        <w:separator/>
      </w:r>
    </w:p>
  </w:footnote>
  <w:footnote w:type="continuationSeparator" w:id="0">
    <w:p w14:paraId="58BBD62D" w14:textId="77777777" w:rsidR="0058536A" w:rsidRDefault="0058536A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5491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2F5E4C"/>
    <w:rsid w:val="0031198E"/>
    <w:rsid w:val="0031598B"/>
    <w:rsid w:val="00337235"/>
    <w:rsid w:val="0034736B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8536A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68D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01C18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77600"/>
    <w:rsid w:val="0098696E"/>
    <w:rsid w:val="00987769"/>
    <w:rsid w:val="0099588D"/>
    <w:rsid w:val="00997C3A"/>
    <w:rsid w:val="009A63B7"/>
    <w:rsid w:val="009C1BAB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61E9B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E718D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B03AF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03AF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476873/2020-Skin-Cancer-Student-Pre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5558-F687-4C50-870E-F8E4336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3</cp:revision>
  <cp:lastPrinted>2012-07-17T22:21:00Z</cp:lastPrinted>
  <dcterms:created xsi:type="dcterms:W3CDTF">2020-04-28T19:12:00Z</dcterms:created>
  <dcterms:modified xsi:type="dcterms:W3CDTF">2020-04-28T19:17:00Z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